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63C1" w14:textId="149EE5EA" w:rsidR="00135E9E" w:rsidRPr="00135E9E" w:rsidRDefault="00135E9E" w:rsidP="00135E9E">
      <w:pPr>
        <w:widowControl w:val="0"/>
        <w:autoSpaceDE w:val="0"/>
        <w:autoSpaceDN w:val="0"/>
        <w:spacing w:before="78" w:after="3" w:line="240" w:lineRule="auto"/>
        <w:rPr>
          <w:rFonts w:ascii="Calibri" w:eastAsia="Palatino Linotype" w:hAnsi="Palatino Linotype" w:cs="Palatino Linotype"/>
          <w:b/>
          <w:sz w:val="32"/>
          <w:szCs w:val="32"/>
        </w:rPr>
      </w:pPr>
      <w:r w:rsidRPr="00135E9E">
        <w:rPr>
          <w:rFonts w:ascii="Palatino Linotype" w:eastAsia="Palatino Linotype" w:hAnsi="Palatino Linotype" w:cs="Palatino Linotype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1D0CF5" wp14:editId="0A00410E">
                <wp:simplePos x="0" y="0"/>
                <wp:positionH relativeFrom="page">
                  <wp:posOffset>533400</wp:posOffset>
                </wp:positionH>
                <wp:positionV relativeFrom="paragraph">
                  <wp:posOffset>305435</wp:posOffset>
                </wp:positionV>
                <wp:extent cx="6705600" cy="25400"/>
                <wp:effectExtent l="19050" t="6985" r="19050" b="571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25400"/>
                          <a:chOff x="840" y="481"/>
                          <a:chExt cx="10560" cy="4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40" y="501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660" y="501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50" y="501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0" y="501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530" y="501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820" y="501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110" y="501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09176" id="Group 15" o:spid="_x0000_s1026" style="position:absolute;margin-left:42pt;margin-top:24.05pt;width:528pt;height:2pt;z-index:251660288;mso-position-horizontal-relative:page" coordorigin="840,481" coordsize="105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">
                <v:line id="Line 17" o:spid="_x0000_s1027" style="position:absolute;visibility:visible;mso-wrap-style:square" from="840,501" to="366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" strokecolor="#231f20" strokeweight="2pt"/>
                <v:line id="Line 18" o:spid="_x0000_s1028" style="position:absolute;visibility:visible;mso-wrap-style:square" from="3660,501" to="495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" strokecolor="#231f20" strokeweight="2pt"/>
                <v:line id="Line 19" o:spid="_x0000_s1029" style="position:absolute;visibility:visible;mso-wrap-style:square" from="4950,501" to="624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" strokecolor="#231f20" strokeweight="2pt"/>
                <v:line id="Line 20" o:spid="_x0000_s1030" style="position:absolute;visibility:visible;mso-wrap-style:square" from="6240,501" to="753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" strokecolor="#231f20" strokeweight="2pt"/>
                <v:line id="Line 21" o:spid="_x0000_s1031" style="position:absolute;visibility:visible;mso-wrap-style:square" from="7530,501" to="882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" strokecolor="#231f20" strokeweight="2pt"/>
                <v:line id="Line 22" o:spid="_x0000_s1032" style="position:absolute;visibility:visible;mso-wrap-style:square" from="8820,501" to="1011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" strokecolor="#231f20" strokeweight="2pt"/>
                <v:line id="Line 23" o:spid="_x0000_s1033" style="position:absolute;visibility:visible;mso-wrap-style:square" from="10110,501" to="11400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" strokecolor="#231f20" strokeweight="2pt"/>
                <w10:wrap anchorx="page"/>
              </v:group>
            </w:pict>
          </mc:Fallback>
        </mc:AlternateContent>
      </w:r>
      <w:r w:rsidRPr="00135E9E">
        <w:rPr>
          <w:rFonts w:ascii="Calibri" w:eastAsia="Palatino Linotype" w:hAnsi="Palatino Linotype" w:cs="Palatino Linotype"/>
          <w:b/>
          <w:color w:val="231F20"/>
          <w:sz w:val="32"/>
          <w:szCs w:val="32"/>
        </w:rPr>
        <w:t xml:space="preserve">                                           </w:t>
      </w:r>
      <w:r w:rsidRPr="00135E9E">
        <w:rPr>
          <w:rFonts w:ascii="Calibri" w:eastAsia="Palatino Linotype" w:hAnsi="Palatino Linotype" w:cs="Palatino Linotype"/>
          <w:b/>
          <w:color w:val="231F20"/>
          <w:sz w:val="32"/>
          <w:szCs w:val="32"/>
        </w:rPr>
        <w:t>Rental Property Tax Organizer</w:t>
      </w:r>
      <w:bookmarkStart w:id="0" w:name="_GoBack"/>
      <w:bookmarkEnd w:id="0"/>
    </w:p>
    <w:p w14:paraId="09DC862F" w14:textId="397EA319" w:rsidR="00135E9E" w:rsidRPr="00135E9E" w:rsidRDefault="00135E9E" w:rsidP="00135E9E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Palatino Linotype" w:hAnsi="Palatino Linotype" w:cs="Palatino Linotype"/>
          <w:sz w:val="20"/>
          <w:szCs w:val="18"/>
        </w:rPr>
      </w:pPr>
      <w:r w:rsidRPr="00135E9E">
        <w:rPr>
          <w:rFonts w:ascii="Calibri" w:eastAsia="Palatino Linotype" w:hAnsi="Palatino Linotype" w:cs="Palatino Linotype"/>
          <w:noProof/>
          <w:sz w:val="20"/>
          <w:szCs w:val="18"/>
        </w:rPr>
        <mc:AlternateContent>
          <mc:Choice Requires="wps">
            <w:drawing>
              <wp:inline distT="0" distB="0" distL="0" distR="0" wp14:anchorId="25870499" wp14:editId="675EC37E">
                <wp:extent cx="6705600" cy="177800"/>
                <wp:effectExtent l="0" t="3175" r="0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778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4B251" w14:textId="77777777" w:rsidR="00135E9E" w:rsidRDefault="00135E9E" w:rsidP="00135E9E">
                            <w:pPr>
                              <w:spacing w:before="14"/>
                              <w:ind w:left="8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</w:rPr>
                              <w:t>Rental Income and Expenses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87049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528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" fillcolor="#e6e7e8" stroked="f">
                <v:textbox inset="0,0,0,0">
                  <w:txbxContent>
                    <w:p w14:paraId="2AA4B251" w14:textId="77777777" w:rsidR="00135E9E" w:rsidRDefault="00135E9E" w:rsidP="00135E9E">
                      <w:pPr>
                        <w:spacing w:before="14"/>
                        <w:ind w:left="8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0"/>
                        </w:rPr>
                        <w:t>Rental Income and Expenses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146CD9" w14:textId="5C04A109" w:rsidR="00135E9E" w:rsidRPr="00135E9E" w:rsidRDefault="00135E9E" w:rsidP="00135E9E">
      <w:pPr>
        <w:widowControl w:val="0"/>
        <w:autoSpaceDE w:val="0"/>
        <w:autoSpaceDN w:val="0"/>
        <w:spacing w:before="33" w:after="31" w:line="208" w:lineRule="auto"/>
        <w:ind w:left="200" w:right="806" w:hanging="1"/>
        <w:rPr>
          <w:rFonts w:ascii="Palatino Linotype" w:eastAsia="Palatino Linotype" w:hAnsi="Palatino Linotype" w:cs="Palatino Linotype"/>
          <w:sz w:val="17"/>
        </w:rPr>
      </w:pPr>
      <w:r w:rsidRPr="00135E9E">
        <w:rPr>
          <w:rFonts w:ascii="Palatino Linotype" w:eastAsia="Palatino Linotype" w:hAnsi="Palatino Linotype" w:cs="Palatino Linotype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C82325" wp14:editId="5CDB16C0">
                <wp:simplePos x="0" y="0"/>
                <wp:positionH relativeFrom="page">
                  <wp:posOffset>533400</wp:posOffset>
                </wp:positionH>
                <wp:positionV relativeFrom="paragraph">
                  <wp:posOffset>-12700</wp:posOffset>
                </wp:positionV>
                <wp:extent cx="6705600" cy="6350"/>
                <wp:effectExtent l="9525" t="9525" r="9525" b="31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6350"/>
                          <a:chOff x="840" y="-20"/>
                          <a:chExt cx="10560" cy="10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0" y="-1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660" y="-15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50" y="-15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240" y="-15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30" y="-15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820" y="-15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10" y="-15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2A6F6" id="Group 6" o:spid="_x0000_s1026" style="position:absolute;margin-left:42pt;margin-top:-1pt;width:528pt;height:.5pt;z-index:251659264;mso-position-horizontal-relative:page" coordorigin="840,-20" coordsize="10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">
                <v:line id="Line 9" o:spid="_x0000_s1027" style="position:absolute;visibility:visible;mso-wrap-style:square" from="840,-15" to="3660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" strokecolor="#231f20" strokeweight=".5pt"/>
                <v:line id="Line 10" o:spid="_x0000_s1028" style="position:absolute;visibility:visible;mso-wrap-style:square" from="3660,-15" to="4950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" strokecolor="#231f20" strokeweight=".5pt"/>
                <v:line id="Line 11" o:spid="_x0000_s1029" style="position:absolute;visibility:visible;mso-wrap-style:square" from="4950,-15" to="6240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" strokecolor="#231f20" strokeweight=".5pt"/>
                <v:line id="Line 12" o:spid="_x0000_s1030" style="position:absolute;visibility:visible;mso-wrap-style:square" from="6240,-15" to="7530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13" o:spid="_x0000_s1031" style="position:absolute;visibility:visible;mso-wrap-style:square" from="7530,-15" to="8820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v:line id="Line 14" o:spid="_x0000_s1032" style="position:absolute;visibility:visible;mso-wrap-style:square" from="8820,-15" to="10110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15" o:spid="_x0000_s1033" style="position:absolute;visibility:visible;mso-wrap-style:square" from="10110,-15" to="11400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w10:wrap anchorx="page"/>
              </v:group>
            </w:pict>
          </mc:Fallback>
        </mc:AlternateConten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Indicate type</w:t>
      </w:r>
      <w:r w:rsidRPr="00135E9E">
        <w:rPr>
          <w:rFonts w:ascii="Palatino Linotype" w:eastAsia="Palatino Linotype" w:hAnsi="Palatino Linotype" w:cs="Palatino Linotype"/>
          <w:color w:val="231F20"/>
          <w:spacing w:val="1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of property</w:t>
      </w:r>
      <w:r w:rsidRPr="00135E9E">
        <w:rPr>
          <w:rFonts w:ascii="Palatino Linotype" w:eastAsia="Palatino Linotype" w:hAnsi="Palatino Linotype" w:cs="Palatino Linotype"/>
          <w:color w:val="231F20"/>
          <w:spacing w:val="1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as 1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-</w:t>
      </w:r>
      <w:r w:rsidRPr="00135E9E">
        <w:rPr>
          <w:rFonts w:ascii="Palatino Linotype" w:eastAsia="Palatino Linotype" w:hAnsi="Palatino Linotype" w:cs="Palatino Linotype"/>
          <w:color w:val="231F20"/>
          <w:spacing w:val="-21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Single Family</w:t>
      </w:r>
      <w:r w:rsidRPr="00135E9E">
        <w:rPr>
          <w:rFonts w:ascii="Palatino Linotype" w:eastAsia="Palatino Linotype" w:hAnsi="Palatino Linotype" w:cs="Palatino Linotype"/>
          <w:color w:val="231F20"/>
          <w:spacing w:val="1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Residence, 2</w:t>
      </w:r>
      <w:r w:rsidRPr="00135E9E">
        <w:rPr>
          <w:rFonts w:ascii="Palatino Linotype" w:eastAsia="Palatino Linotype" w:hAnsi="Palatino Linotype" w:cs="Palatino Linotype"/>
          <w:color w:val="231F20"/>
          <w:spacing w:val="-21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-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Multi-Family Residence,</w:t>
      </w:r>
      <w:r w:rsidRPr="00135E9E">
        <w:rPr>
          <w:rFonts w:ascii="Palatino Linotype" w:eastAsia="Palatino Linotype" w:hAnsi="Palatino Linotype" w:cs="Palatino Linotype"/>
          <w:color w:val="231F20"/>
          <w:spacing w:val="1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3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-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Vacation/Short-Term</w:t>
      </w:r>
      <w:r w:rsidRPr="00135E9E">
        <w:rPr>
          <w:rFonts w:ascii="Palatino Linotype" w:eastAsia="Palatino Linotype" w:hAnsi="Palatino Linotype" w:cs="Palatino Linotype"/>
          <w:color w:val="231F20"/>
          <w:spacing w:val="1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Rental, 4</w:t>
      </w:r>
      <w:r w:rsidRPr="00135E9E">
        <w:rPr>
          <w:rFonts w:ascii="Palatino Linotype" w:eastAsia="Palatino Linotype" w:hAnsi="Palatino Linotype" w:cs="Palatino Linotype"/>
          <w:color w:val="231F20"/>
          <w:spacing w:val="-21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-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Commercial, 5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-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Land, 6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-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Self-Rental, or</w:t>
      </w:r>
      <w:r w:rsidRPr="00135E9E">
        <w:rPr>
          <w:rFonts w:ascii="Palatino Linotype" w:eastAsia="Palatino Linotype" w:hAnsi="Palatino Linotype" w:cs="Palatino Linotype"/>
          <w:color w:val="231F20"/>
          <w:spacing w:val="-1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7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-</w:t>
      </w:r>
      <w:r w:rsidRPr="00135E9E">
        <w:rPr>
          <w:rFonts w:ascii="Palatino Linotype" w:eastAsia="Palatino Linotype" w:hAnsi="Palatino Linotype" w:cs="Palatino Linotype"/>
          <w:color w:val="231F20"/>
          <w:spacing w:val="-22"/>
          <w:sz w:val="17"/>
        </w:rPr>
        <w:t xml:space="preserve">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Other (describe).</w:t>
      </w: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1290"/>
        <w:gridCol w:w="1290"/>
        <w:gridCol w:w="1290"/>
        <w:gridCol w:w="1290"/>
        <w:gridCol w:w="1290"/>
        <w:gridCol w:w="1290"/>
      </w:tblGrid>
      <w:tr w:rsidR="00135E9E" w:rsidRPr="00135E9E" w14:paraId="2903AB93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  <w:shd w:val="clear" w:color="auto" w:fill="E6E7E8"/>
          </w:tcPr>
          <w:p w14:paraId="66A0AE6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3D4E884B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888" w:right="872"/>
              <w:jc w:val="center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Property A</w:t>
            </w:r>
          </w:p>
        </w:tc>
        <w:tc>
          <w:tcPr>
            <w:tcW w:w="2580" w:type="dxa"/>
            <w:gridSpan w:val="2"/>
          </w:tcPr>
          <w:p w14:paraId="08CF82E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882" w:right="872"/>
              <w:jc w:val="center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Property B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1BDDDA1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889" w:right="884"/>
              <w:jc w:val="center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Property C</w:t>
            </w:r>
          </w:p>
        </w:tc>
      </w:tr>
      <w:tr w:rsidR="00135E9E" w:rsidRPr="00135E9E" w14:paraId="204CD74B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  <w:shd w:val="clear" w:color="auto" w:fill="E6E7E8"/>
          </w:tcPr>
          <w:p w14:paraId="0CD9E16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1DA7D17B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494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Location of property:</w:t>
            </w:r>
          </w:p>
        </w:tc>
        <w:tc>
          <w:tcPr>
            <w:tcW w:w="2580" w:type="dxa"/>
            <w:gridSpan w:val="2"/>
          </w:tcPr>
          <w:p w14:paraId="4A1C189A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494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Location of property: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32E8994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494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Location of property:</w:t>
            </w:r>
          </w:p>
        </w:tc>
      </w:tr>
      <w:tr w:rsidR="00135E9E" w:rsidRPr="00135E9E" w14:paraId="2E223D8B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  <w:shd w:val="clear" w:color="auto" w:fill="E6E7E8"/>
          </w:tcPr>
          <w:p w14:paraId="3EEC08F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00202EAB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6DAB082C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556566B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5FA61332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  <w:shd w:val="clear" w:color="auto" w:fill="E6E7E8"/>
          </w:tcPr>
          <w:p w14:paraId="729FC6C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76998C7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7BAFB3A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1E8B436B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10BA80CD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  <w:shd w:val="clear" w:color="auto" w:fill="E6E7E8"/>
          </w:tcPr>
          <w:p w14:paraId="013B4F4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5B5C9EF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Type</w:t>
            </w:r>
          </w:p>
        </w:tc>
        <w:tc>
          <w:tcPr>
            <w:tcW w:w="2580" w:type="dxa"/>
            <w:gridSpan w:val="2"/>
          </w:tcPr>
          <w:p w14:paraId="0B4B83F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Type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6B114615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Type</w:t>
            </w:r>
          </w:p>
        </w:tc>
      </w:tr>
      <w:tr w:rsidR="00135E9E" w:rsidRPr="00135E9E" w14:paraId="1F97B255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  <w:shd w:val="clear" w:color="auto" w:fill="E6E7E8"/>
          </w:tcPr>
          <w:p w14:paraId="5DEC04F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4287AFC1" w14:textId="77777777" w:rsidR="00135E9E" w:rsidRPr="00135E9E" w:rsidRDefault="00135E9E" w:rsidP="00135E9E">
            <w:pPr>
              <w:widowControl w:val="0"/>
              <w:tabs>
                <w:tab w:val="left" w:pos="1722"/>
                <w:tab w:val="left" w:pos="2236"/>
              </w:tabs>
              <w:autoSpaceDE w:val="0"/>
              <w:autoSpaceDN w:val="0"/>
              <w:spacing w:before="20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Any personal use?</w:t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ab/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pacing w:val="-6"/>
                <w:sz w:val="17"/>
              </w:rPr>
              <w:t>Yes</w:t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pacing w:val="-6"/>
                <w:sz w:val="17"/>
              </w:rPr>
              <w:tab/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No</w:t>
            </w:r>
          </w:p>
        </w:tc>
        <w:tc>
          <w:tcPr>
            <w:tcW w:w="2580" w:type="dxa"/>
            <w:gridSpan w:val="2"/>
          </w:tcPr>
          <w:p w14:paraId="6A6E5D25" w14:textId="77777777" w:rsidR="00135E9E" w:rsidRPr="00135E9E" w:rsidRDefault="00135E9E" w:rsidP="00135E9E">
            <w:pPr>
              <w:widowControl w:val="0"/>
              <w:tabs>
                <w:tab w:val="left" w:pos="1722"/>
                <w:tab w:val="left" w:pos="2236"/>
              </w:tabs>
              <w:autoSpaceDE w:val="0"/>
              <w:autoSpaceDN w:val="0"/>
              <w:spacing w:before="20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Any personal use?</w:t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ab/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pacing w:val="-6"/>
                <w:sz w:val="17"/>
              </w:rPr>
              <w:t>Yes</w:t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pacing w:val="-6"/>
                <w:sz w:val="17"/>
              </w:rPr>
              <w:tab/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No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26F85312" w14:textId="77777777" w:rsidR="00135E9E" w:rsidRPr="00135E9E" w:rsidRDefault="00135E9E" w:rsidP="00135E9E">
            <w:pPr>
              <w:widowControl w:val="0"/>
              <w:tabs>
                <w:tab w:val="left" w:pos="1722"/>
                <w:tab w:val="left" w:pos="2236"/>
              </w:tabs>
              <w:autoSpaceDE w:val="0"/>
              <w:autoSpaceDN w:val="0"/>
              <w:spacing w:before="20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Any personal use?</w:t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ab/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pacing w:val="-6"/>
                <w:sz w:val="17"/>
              </w:rPr>
              <w:t>Yes</w:t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pacing w:val="-6"/>
                <w:sz w:val="17"/>
              </w:rPr>
              <w:tab/>
            </w: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No</w:t>
            </w:r>
          </w:p>
        </w:tc>
      </w:tr>
      <w:tr w:rsidR="00135E9E" w:rsidRPr="00135E9E" w14:paraId="1270DB43" w14:textId="77777777" w:rsidTr="00D02C61">
        <w:trPr>
          <w:trHeight w:val="443"/>
        </w:trPr>
        <w:tc>
          <w:tcPr>
            <w:tcW w:w="2820" w:type="dxa"/>
            <w:tcBorders>
              <w:left w:val="nil"/>
            </w:tcBorders>
            <w:shd w:val="clear" w:color="auto" w:fill="E6E7E8"/>
          </w:tcPr>
          <w:p w14:paraId="19A123B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290" w:type="dxa"/>
          </w:tcPr>
          <w:p w14:paraId="55E4369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66" w:after="0" w:line="177" w:lineRule="auto"/>
              <w:ind w:left="465" w:right="226" w:hanging="211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Fair Rental Days</w:t>
            </w:r>
          </w:p>
        </w:tc>
        <w:tc>
          <w:tcPr>
            <w:tcW w:w="1290" w:type="dxa"/>
          </w:tcPr>
          <w:p w14:paraId="2F0E21A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66" w:after="0" w:line="177" w:lineRule="auto"/>
              <w:ind w:left="465" w:right="164" w:hanging="272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Personal Use Days</w:t>
            </w:r>
          </w:p>
        </w:tc>
        <w:tc>
          <w:tcPr>
            <w:tcW w:w="1290" w:type="dxa"/>
          </w:tcPr>
          <w:p w14:paraId="4C2E00B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66" w:after="0" w:line="177" w:lineRule="auto"/>
              <w:ind w:left="465" w:right="226" w:hanging="211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Fair Rental Days</w:t>
            </w:r>
          </w:p>
        </w:tc>
        <w:tc>
          <w:tcPr>
            <w:tcW w:w="1290" w:type="dxa"/>
          </w:tcPr>
          <w:p w14:paraId="1BDE991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66" w:after="0" w:line="177" w:lineRule="auto"/>
              <w:ind w:left="465" w:right="164" w:hanging="272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Personal Use Days</w:t>
            </w:r>
          </w:p>
        </w:tc>
        <w:tc>
          <w:tcPr>
            <w:tcW w:w="1290" w:type="dxa"/>
          </w:tcPr>
          <w:p w14:paraId="45A4DA8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66" w:after="0" w:line="177" w:lineRule="auto"/>
              <w:ind w:left="465" w:right="226" w:hanging="211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Fair Rental Days</w:t>
            </w:r>
          </w:p>
        </w:tc>
        <w:tc>
          <w:tcPr>
            <w:tcW w:w="1290" w:type="dxa"/>
            <w:tcBorders>
              <w:right w:val="nil"/>
            </w:tcBorders>
          </w:tcPr>
          <w:p w14:paraId="60615E7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66" w:after="0" w:line="177" w:lineRule="auto"/>
              <w:ind w:left="465" w:right="169" w:hanging="272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Personal Use Days</w:t>
            </w:r>
          </w:p>
        </w:tc>
      </w:tr>
      <w:tr w:rsidR="00135E9E" w:rsidRPr="00135E9E" w14:paraId="0AD232CA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  <w:shd w:val="clear" w:color="auto" w:fill="E6E7E8"/>
          </w:tcPr>
          <w:p w14:paraId="0E98546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290" w:type="dxa"/>
          </w:tcPr>
          <w:p w14:paraId="04EA128A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290" w:type="dxa"/>
          </w:tcPr>
          <w:p w14:paraId="22D5F0E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290" w:type="dxa"/>
          </w:tcPr>
          <w:p w14:paraId="0488A82A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290" w:type="dxa"/>
          </w:tcPr>
          <w:p w14:paraId="09A8149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290" w:type="dxa"/>
          </w:tcPr>
          <w:p w14:paraId="102AF40C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290" w:type="dxa"/>
            <w:tcBorders>
              <w:right w:val="nil"/>
            </w:tcBorders>
          </w:tcPr>
          <w:p w14:paraId="5AE12841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7CE3B141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3CF3157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84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Date placed in service</w:t>
            </w:r>
          </w:p>
        </w:tc>
        <w:tc>
          <w:tcPr>
            <w:tcW w:w="2580" w:type="dxa"/>
            <w:gridSpan w:val="2"/>
          </w:tcPr>
          <w:p w14:paraId="548A9AB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645F4D2D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3720B59A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5E995133" w14:textId="77777777" w:rsidTr="00D02C61">
        <w:trPr>
          <w:trHeight w:val="255"/>
        </w:trPr>
        <w:tc>
          <w:tcPr>
            <w:tcW w:w="2820" w:type="dxa"/>
            <w:tcBorders>
              <w:left w:val="nil"/>
              <w:bottom w:val="single" w:sz="18" w:space="0" w:color="231F20"/>
            </w:tcBorders>
          </w:tcPr>
          <w:p w14:paraId="4614026C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16" w:lineRule="exact"/>
              <w:ind w:left="84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Rents received</w:t>
            </w:r>
          </w:p>
        </w:tc>
        <w:tc>
          <w:tcPr>
            <w:tcW w:w="2580" w:type="dxa"/>
            <w:gridSpan w:val="2"/>
            <w:tcBorders>
              <w:bottom w:val="single" w:sz="18" w:space="0" w:color="231F20"/>
            </w:tcBorders>
          </w:tcPr>
          <w:p w14:paraId="08ADD42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16" w:lineRule="exact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bottom w:val="single" w:sz="18" w:space="0" w:color="231F20"/>
            </w:tcBorders>
          </w:tcPr>
          <w:p w14:paraId="0FB0E417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16" w:lineRule="exact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bottom w:val="single" w:sz="18" w:space="0" w:color="231F20"/>
              <w:right w:val="nil"/>
            </w:tcBorders>
          </w:tcPr>
          <w:p w14:paraId="102B0CD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16" w:lineRule="exact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51422547" w14:textId="77777777" w:rsidTr="00D02C61">
        <w:trPr>
          <w:trHeight w:val="255"/>
        </w:trPr>
        <w:tc>
          <w:tcPr>
            <w:tcW w:w="2820" w:type="dxa"/>
            <w:tcBorders>
              <w:top w:val="single" w:sz="18" w:space="0" w:color="231F20"/>
              <w:left w:val="nil"/>
            </w:tcBorders>
          </w:tcPr>
          <w:p w14:paraId="3ACD0657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" w:after="0" w:line="240" w:lineRule="auto"/>
              <w:ind w:left="84"/>
              <w:rPr>
                <w:rFonts w:ascii="Palatino Linotype" w:eastAsia="Palatino Linotype" w:hAnsi="Palatino Linotype" w:cs="Palatino Linotype"/>
                <w:b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b/>
                <w:color w:val="231F20"/>
                <w:sz w:val="17"/>
              </w:rPr>
              <w:t>Expenses</w:t>
            </w:r>
          </w:p>
        </w:tc>
        <w:tc>
          <w:tcPr>
            <w:tcW w:w="2580" w:type="dxa"/>
            <w:gridSpan w:val="2"/>
            <w:tcBorders>
              <w:top w:val="single" w:sz="18" w:space="0" w:color="231F20"/>
            </w:tcBorders>
          </w:tcPr>
          <w:p w14:paraId="6679184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single" w:sz="18" w:space="0" w:color="231F20"/>
            </w:tcBorders>
          </w:tcPr>
          <w:p w14:paraId="4EA4A851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  <w:tcBorders>
              <w:top w:val="single" w:sz="18" w:space="0" w:color="231F20"/>
              <w:right w:val="nil"/>
            </w:tcBorders>
          </w:tcPr>
          <w:p w14:paraId="1DDA0D6F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7CD5069C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719CF95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4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Advertising</w:t>
            </w:r>
          </w:p>
        </w:tc>
        <w:tc>
          <w:tcPr>
            <w:tcW w:w="2580" w:type="dxa"/>
            <w:gridSpan w:val="2"/>
          </w:tcPr>
          <w:p w14:paraId="2E169C0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346CAA8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47D621A1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7B548F16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136B88CF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4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Cleaning and maintenance</w:t>
            </w:r>
          </w:p>
        </w:tc>
        <w:tc>
          <w:tcPr>
            <w:tcW w:w="2580" w:type="dxa"/>
            <w:gridSpan w:val="2"/>
          </w:tcPr>
          <w:p w14:paraId="1F6C23AD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12A1595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52ED7955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7BD8EB3A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76023DB1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4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Commissions</w:t>
            </w:r>
          </w:p>
        </w:tc>
        <w:tc>
          <w:tcPr>
            <w:tcW w:w="2580" w:type="dxa"/>
            <w:gridSpan w:val="2"/>
          </w:tcPr>
          <w:p w14:paraId="4F05B57F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2910AF4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00208D4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70DFA03B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4BC51BBD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4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Insurance</w:t>
            </w:r>
          </w:p>
        </w:tc>
        <w:tc>
          <w:tcPr>
            <w:tcW w:w="2580" w:type="dxa"/>
            <w:gridSpan w:val="2"/>
          </w:tcPr>
          <w:p w14:paraId="63C5F9B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3D093247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24DA970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63D8B4FA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4E12F157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3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Legal and professional fees</w:t>
            </w:r>
          </w:p>
        </w:tc>
        <w:tc>
          <w:tcPr>
            <w:tcW w:w="2580" w:type="dxa"/>
            <w:gridSpan w:val="2"/>
          </w:tcPr>
          <w:p w14:paraId="47C184D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661173E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469882A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0DE8D522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0BA3CE2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3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Management fees</w:t>
            </w:r>
          </w:p>
        </w:tc>
        <w:tc>
          <w:tcPr>
            <w:tcW w:w="2580" w:type="dxa"/>
            <w:gridSpan w:val="2"/>
          </w:tcPr>
          <w:p w14:paraId="2627DD1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6259CD6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2A294FD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134074D7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38452DA7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3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Mortgage interest paid to banks</w:t>
            </w:r>
          </w:p>
        </w:tc>
        <w:tc>
          <w:tcPr>
            <w:tcW w:w="2580" w:type="dxa"/>
            <w:gridSpan w:val="2"/>
          </w:tcPr>
          <w:p w14:paraId="50F5314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696FD01F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01902DFA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3F54687B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2ACF053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3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Other interest</w:t>
            </w:r>
          </w:p>
        </w:tc>
        <w:tc>
          <w:tcPr>
            <w:tcW w:w="2580" w:type="dxa"/>
            <w:gridSpan w:val="2"/>
          </w:tcPr>
          <w:p w14:paraId="6308F62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69D7F11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1C4933C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136258DF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243914F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3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Repairs</w:t>
            </w:r>
          </w:p>
        </w:tc>
        <w:tc>
          <w:tcPr>
            <w:tcW w:w="2580" w:type="dxa"/>
            <w:gridSpan w:val="2"/>
          </w:tcPr>
          <w:p w14:paraId="3CE54EB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4409DBA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8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493BBA2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73B5164D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3EF8148A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2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Supplies</w:t>
            </w:r>
          </w:p>
        </w:tc>
        <w:tc>
          <w:tcPr>
            <w:tcW w:w="2580" w:type="dxa"/>
            <w:gridSpan w:val="2"/>
          </w:tcPr>
          <w:p w14:paraId="4E38CE7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7454BCDC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71DE2EC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5B2170BC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052586FB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2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Taxes</w:t>
            </w:r>
          </w:p>
        </w:tc>
        <w:tc>
          <w:tcPr>
            <w:tcW w:w="2580" w:type="dxa"/>
            <w:gridSpan w:val="2"/>
          </w:tcPr>
          <w:p w14:paraId="0BB7FA2B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2C04F2D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54E4732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559BA8D7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2CEEBB8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2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Utilities</w:t>
            </w:r>
          </w:p>
        </w:tc>
        <w:tc>
          <w:tcPr>
            <w:tcW w:w="2580" w:type="dxa"/>
            <w:gridSpan w:val="2"/>
          </w:tcPr>
          <w:p w14:paraId="5D9D251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70A42D7B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6571B0E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29648E12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4FA918AC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62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Other (list)</w:t>
            </w:r>
          </w:p>
        </w:tc>
        <w:tc>
          <w:tcPr>
            <w:tcW w:w="2580" w:type="dxa"/>
            <w:gridSpan w:val="2"/>
          </w:tcPr>
          <w:p w14:paraId="25244CC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7CA28DBD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032479E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4B526CC9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11AB208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6D0AEF25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5785491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2F50D6EF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790AF21C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34242C51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6AC4FC5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7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2211521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0D866CDC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1022C643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33F7133C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28A9B067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10E11D7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2733FAA1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285DA35A" w14:textId="77777777" w:rsidTr="00D02C61">
        <w:trPr>
          <w:trHeight w:val="273"/>
        </w:trPr>
        <w:tc>
          <w:tcPr>
            <w:tcW w:w="2820" w:type="dxa"/>
            <w:tcBorders>
              <w:left w:val="nil"/>
            </w:tcBorders>
          </w:tcPr>
          <w:p w14:paraId="211CAEAA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64657DA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249378D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488EC66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797DABDD" w14:textId="77777777" w:rsidTr="00D02C61">
        <w:trPr>
          <w:trHeight w:val="278"/>
        </w:trPr>
        <w:tc>
          <w:tcPr>
            <w:tcW w:w="2820" w:type="dxa"/>
            <w:tcBorders>
              <w:left w:val="nil"/>
            </w:tcBorders>
          </w:tcPr>
          <w:p w14:paraId="2B506FF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80" w:type="dxa"/>
            <w:gridSpan w:val="2"/>
          </w:tcPr>
          <w:p w14:paraId="47E3258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</w:tcPr>
          <w:p w14:paraId="70236FA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right w:val="nil"/>
            </w:tcBorders>
          </w:tcPr>
          <w:p w14:paraId="1A7E473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6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</w:tr>
      <w:tr w:rsidR="00135E9E" w:rsidRPr="00135E9E" w14:paraId="131F1782" w14:textId="77777777" w:rsidTr="00135E9E">
        <w:trPr>
          <w:trHeight w:val="241"/>
        </w:trPr>
        <w:tc>
          <w:tcPr>
            <w:tcW w:w="10560" w:type="dxa"/>
            <w:gridSpan w:val="7"/>
            <w:tcBorders>
              <w:left w:val="nil"/>
              <w:right w:val="nil"/>
            </w:tcBorders>
            <w:shd w:val="clear" w:color="auto" w:fill="E6E7E8"/>
          </w:tcPr>
          <w:p w14:paraId="65373CA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" w:after="0" w:line="360" w:lineRule="exact"/>
              <w:ind w:left="85"/>
              <w:rPr>
                <w:rFonts w:ascii="Calibri" w:eastAsia="Palatino Linotype" w:hAnsi="Palatino Linotype" w:cs="Palatino Linotype"/>
                <w:b/>
                <w:sz w:val="24"/>
                <w:szCs w:val="24"/>
              </w:rPr>
            </w:pPr>
            <w:r w:rsidRPr="00135E9E">
              <w:rPr>
                <w:rFonts w:ascii="Calibri" w:eastAsia="Palatino Linotype" w:hAnsi="Palatino Linotype" w:cs="Palatino Linotype"/>
                <w:b/>
                <w:color w:val="231F20"/>
                <w:sz w:val="24"/>
                <w:szCs w:val="24"/>
              </w:rPr>
              <w:t>Property Information</w:t>
            </w:r>
          </w:p>
        </w:tc>
      </w:tr>
    </w:tbl>
    <w:p w14:paraId="2AD59039" w14:textId="77777777" w:rsidR="00135E9E" w:rsidRPr="00135E9E" w:rsidRDefault="00135E9E" w:rsidP="00135E9E">
      <w:pPr>
        <w:widowControl w:val="0"/>
        <w:autoSpaceDE w:val="0"/>
        <w:autoSpaceDN w:val="0"/>
        <w:spacing w:before="20" w:after="9" w:line="240" w:lineRule="auto"/>
        <w:ind w:left="200"/>
        <w:rPr>
          <w:rFonts w:ascii="Palatino Linotype" w:eastAsia="Palatino Linotype" w:hAnsi="Palatino Linotype" w:cs="Palatino Linotype"/>
          <w:sz w:val="17"/>
        </w:rPr>
      </w:pP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If this is your first year with our firm, please provide a depreciation schedule for all property placed in service before 2018.</w:t>
      </w:r>
    </w:p>
    <w:p w14:paraId="5E0AA4CF" w14:textId="0834669F" w:rsidR="00135E9E" w:rsidRPr="00135E9E" w:rsidRDefault="00135E9E" w:rsidP="00135E9E">
      <w:pPr>
        <w:widowControl w:val="0"/>
        <w:autoSpaceDE w:val="0"/>
        <w:autoSpaceDN w:val="0"/>
        <w:spacing w:after="0" w:line="40" w:lineRule="exact"/>
        <w:ind w:left="100"/>
        <w:rPr>
          <w:rFonts w:ascii="Palatino Linotype" w:eastAsia="Palatino Linotype" w:hAnsi="Palatino Linotype" w:cs="Palatino Linotype"/>
          <w:sz w:val="4"/>
          <w:szCs w:val="18"/>
        </w:rPr>
      </w:pPr>
      <w:r w:rsidRPr="00135E9E">
        <w:rPr>
          <w:rFonts w:ascii="Palatino Linotype" w:eastAsia="Palatino Linotype" w:hAnsi="Palatino Linotype" w:cs="Palatino Linotype"/>
          <w:noProof/>
          <w:sz w:val="4"/>
          <w:szCs w:val="18"/>
        </w:rPr>
        <mc:AlternateContent>
          <mc:Choice Requires="wpg">
            <w:drawing>
              <wp:inline distT="0" distB="0" distL="0" distR="0" wp14:anchorId="63F919CE" wp14:editId="701246D6">
                <wp:extent cx="6705600" cy="25400"/>
                <wp:effectExtent l="15875" t="8890" r="1270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25400"/>
                          <a:chOff x="0" y="0"/>
                          <a:chExt cx="10560" cy="4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20" y="20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40" y="2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80" y="2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68D2F" id="Group 1" o:spid="_x0000_s1026" style="width:528pt;height:2pt;mso-position-horizontal-relative:char;mso-position-vertical-relative:line" coordsize="105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">
                <v:line id="Line 3" o:spid="_x0000_s1027" style="position:absolute;visibility:visible;mso-wrap-style:square" from="0,20" to="492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" strokecolor="#231f20" strokeweight="2pt"/>
                <v:line id="Line 4" o:spid="_x0000_s1028" style="position:absolute;visibility:visible;mso-wrap-style:square" from="4920,20" to="744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" strokecolor="#231f20" strokeweight="2pt"/>
                <v:line id="Line 5" o:spid="_x0000_s1029" style="position:absolute;visibility:visible;mso-wrap-style:square" from="7440,20" to="888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" strokecolor="#231f20" strokeweight="2pt"/>
                <v:line id="Line 6" o:spid="_x0000_s1030" style="position:absolute;visibility:visible;mso-wrap-style:square" from="8880,20" to="1056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" strokecolor="#231f20" strokeweight="2pt"/>
                <w10:anchorlock/>
              </v:group>
            </w:pict>
          </mc:Fallback>
        </mc:AlternateContent>
      </w:r>
    </w:p>
    <w:p w14:paraId="59618BB0" w14:textId="77777777" w:rsidR="00135E9E" w:rsidRPr="00135E9E" w:rsidRDefault="00135E9E" w:rsidP="00135E9E">
      <w:pPr>
        <w:widowControl w:val="0"/>
        <w:autoSpaceDE w:val="0"/>
        <w:autoSpaceDN w:val="0"/>
        <w:spacing w:before="5" w:after="24" w:line="240" w:lineRule="auto"/>
        <w:ind w:left="200"/>
        <w:rPr>
          <w:rFonts w:ascii="Palatino Linotype" w:eastAsia="Palatino Linotype" w:hAnsi="Palatino Linotype" w:cs="Palatino Linotype"/>
          <w:sz w:val="17"/>
        </w:rPr>
      </w:pPr>
      <w:r w:rsidRPr="00135E9E">
        <w:rPr>
          <w:rFonts w:ascii="Palatino Linotype" w:eastAsia="Palatino Linotype" w:hAnsi="Palatino Linotype" w:cs="Palatino Linotype"/>
          <w:b/>
          <w:color w:val="231F20"/>
          <w:sz w:val="17"/>
        </w:rPr>
        <w:t xml:space="preserve">Property Purchased. </w:t>
      </w:r>
      <w:r w:rsidRPr="00135E9E">
        <w:rPr>
          <w:rFonts w:ascii="Palatino Linotype" w:eastAsia="Palatino Linotype" w:hAnsi="Palatino Linotype" w:cs="Palatino Linotype"/>
          <w:color w:val="231F20"/>
          <w:sz w:val="17"/>
        </w:rPr>
        <w:t>Treat the cost of improvements made to real property as the purchase of a new asset.</w:t>
      </w:r>
    </w:p>
    <w:tbl>
      <w:tblPr>
        <w:tblW w:w="0" w:type="auto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2520"/>
        <w:gridCol w:w="1440"/>
        <w:gridCol w:w="1680"/>
      </w:tblGrid>
      <w:tr w:rsidR="00135E9E" w:rsidRPr="00135E9E" w14:paraId="7346C97B" w14:textId="77777777" w:rsidTr="00D02C61">
        <w:trPr>
          <w:trHeight w:val="273"/>
        </w:trPr>
        <w:tc>
          <w:tcPr>
            <w:tcW w:w="4920" w:type="dxa"/>
            <w:tcBorders>
              <w:left w:val="nil"/>
            </w:tcBorders>
          </w:tcPr>
          <w:p w14:paraId="0E38CDC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100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Asset</w:t>
            </w:r>
          </w:p>
        </w:tc>
        <w:tc>
          <w:tcPr>
            <w:tcW w:w="2520" w:type="dxa"/>
          </w:tcPr>
          <w:p w14:paraId="343A57C1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743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Date purchased</w:t>
            </w:r>
          </w:p>
        </w:tc>
        <w:tc>
          <w:tcPr>
            <w:tcW w:w="1440" w:type="dxa"/>
          </w:tcPr>
          <w:p w14:paraId="3D455D8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559" w:right="519"/>
              <w:jc w:val="center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Cost</w:t>
            </w:r>
          </w:p>
        </w:tc>
        <w:tc>
          <w:tcPr>
            <w:tcW w:w="1680" w:type="dxa"/>
            <w:tcBorders>
              <w:right w:val="nil"/>
            </w:tcBorders>
          </w:tcPr>
          <w:p w14:paraId="2921084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108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Date placed in service</w:t>
            </w:r>
          </w:p>
        </w:tc>
      </w:tr>
      <w:tr w:rsidR="00135E9E" w:rsidRPr="00135E9E" w14:paraId="4F9A6541" w14:textId="77777777" w:rsidTr="00D02C61">
        <w:trPr>
          <w:trHeight w:val="273"/>
        </w:trPr>
        <w:tc>
          <w:tcPr>
            <w:tcW w:w="4920" w:type="dxa"/>
            <w:tcBorders>
              <w:left w:val="nil"/>
            </w:tcBorders>
          </w:tcPr>
          <w:p w14:paraId="7DAC570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</w:tcPr>
          <w:p w14:paraId="5793EF1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</w:tcPr>
          <w:p w14:paraId="6147A10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95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right w:val="nil"/>
            </w:tcBorders>
          </w:tcPr>
          <w:p w14:paraId="13F8ECA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5CA411E4" w14:textId="77777777" w:rsidTr="00D02C61">
        <w:trPr>
          <w:trHeight w:val="273"/>
        </w:trPr>
        <w:tc>
          <w:tcPr>
            <w:tcW w:w="4920" w:type="dxa"/>
            <w:tcBorders>
              <w:left w:val="nil"/>
            </w:tcBorders>
          </w:tcPr>
          <w:p w14:paraId="712B521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</w:tcPr>
          <w:p w14:paraId="25FA2B2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</w:tcPr>
          <w:p w14:paraId="09556FED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95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right w:val="nil"/>
            </w:tcBorders>
          </w:tcPr>
          <w:p w14:paraId="2DB38FE5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48134B91" w14:textId="77777777" w:rsidTr="00D02C61">
        <w:trPr>
          <w:trHeight w:val="273"/>
        </w:trPr>
        <w:tc>
          <w:tcPr>
            <w:tcW w:w="4920" w:type="dxa"/>
            <w:tcBorders>
              <w:left w:val="nil"/>
            </w:tcBorders>
          </w:tcPr>
          <w:p w14:paraId="1D4F3F8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</w:tcPr>
          <w:p w14:paraId="044506DF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</w:tcPr>
          <w:p w14:paraId="672550E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20" w:after="0" w:line="240" w:lineRule="auto"/>
              <w:ind w:left="95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right w:val="nil"/>
            </w:tcBorders>
          </w:tcPr>
          <w:p w14:paraId="1D9DC17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62B6E11F" w14:textId="77777777" w:rsidTr="00D02C61">
        <w:trPr>
          <w:trHeight w:val="273"/>
        </w:trPr>
        <w:tc>
          <w:tcPr>
            <w:tcW w:w="4920" w:type="dxa"/>
            <w:tcBorders>
              <w:left w:val="nil"/>
            </w:tcBorders>
          </w:tcPr>
          <w:p w14:paraId="2746DE0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</w:tcPr>
          <w:p w14:paraId="64BFAE8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</w:tcPr>
          <w:p w14:paraId="2896FC3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95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right w:val="nil"/>
            </w:tcBorders>
          </w:tcPr>
          <w:p w14:paraId="43565991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2329CEB0" w14:textId="77777777" w:rsidTr="00D02C61">
        <w:trPr>
          <w:trHeight w:val="255"/>
        </w:trPr>
        <w:tc>
          <w:tcPr>
            <w:tcW w:w="4920" w:type="dxa"/>
            <w:tcBorders>
              <w:left w:val="nil"/>
              <w:bottom w:val="single" w:sz="18" w:space="0" w:color="231F20"/>
            </w:tcBorders>
          </w:tcPr>
          <w:p w14:paraId="1CE74D1D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  <w:tcBorders>
              <w:bottom w:val="single" w:sz="18" w:space="0" w:color="231F20"/>
            </w:tcBorders>
          </w:tcPr>
          <w:p w14:paraId="708605C2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  <w:tcBorders>
              <w:bottom w:val="single" w:sz="18" w:space="0" w:color="231F20"/>
            </w:tcBorders>
          </w:tcPr>
          <w:p w14:paraId="6097D477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16" w:lineRule="exact"/>
              <w:ind w:left="95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bottom w:val="single" w:sz="18" w:space="0" w:color="231F20"/>
              <w:right w:val="nil"/>
            </w:tcBorders>
          </w:tcPr>
          <w:p w14:paraId="3BBED62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</w:tbl>
    <w:p w14:paraId="15EB04D7" w14:textId="77777777" w:rsidR="00135E9E" w:rsidRPr="00135E9E" w:rsidRDefault="00135E9E" w:rsidP="00135E9E">
      <w:pPr>
        <w:widowControl w:val="0"/>
        <w:autoSpaceDE w:val="0"/>
        <w:autoSpaceDN w:val="0"/>
        <w:spacing w:before="4" w:after="25" w:line="240" w:lineRule="auto"/>
        <w:ind w:left="199"/>
        <w:rPr>
          <w:rFonts w:ascii="Palatino Linotype" w:eastAsia="Palatino Linotype" w:hAnsi="Palatino Linotype" w:cs="Palatino Linotype"/>
          <w:b/>
          <w:sz w:val="17"/>
        </w:rPr>
      </w:pPr>
      <w:r w:rsidRPr="00135E9E">
        <w:rPr>
          <w:rFonts w:ascii="Palatino Linotype" w:eastAsia="Palatino Linotype" w:hAnsi="Palatino Linotype" w:cs="Palatino Linotype"/>
          <w:b/>
          <w:color w:val="231F20"/>
          <w:sz w:val="17"/>
        </w:rPr>
        <w:t>Property Sold or Taken Out of Service</w:t>
      </w: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2520"/>
        <w:gridCol w:w="1440"/>
        <w:gridCol w:w="1680"/>
      </w:tblGrid>
      <w:tr w:rsidR="00135E9E" w:rsidRPr="00135E9E" w14:paraId="2BC5F5C9" w14:textId="77777777" w:rsidTr="00135E9E">
        <w:trPr>
          <w:trHeight w:val="260"/>
        </w:trPr>
        <w:tc>
          <w:tcPr>
            <w:tcW w:w="4920" w:type="dxa"/>
            <w:tcBorders>
              <w:left w:val="nil"/>
            </w:tcBorders>
          </w:tcPr>
          <w:p w14:paraId="742569D8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84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Asset</w:t>
            </w:r>
          </w:p>
        </w:tc>
        <w:tc>
          <w:tcPr>
            <w:tcW w:w="2520" w:type="dxa"/>
          </w:tcPr>
          <w:p w14:paraId="5A5A7715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167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Date sold or taken out of service</w:t>
            </w:r>
          </w:p>
        </w:tc>
        <w:tc>
          <w:tcPr>
            <w:tcW w:w="1440" w:type="dxa"/>
          </w:tcPr>
          <w:p w14:paraId="5B9744F5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290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Selling price</w:t>
            </w:r>
          </w:p>
        </w:tc>
        <w:tc>
          <w:tcPr>
            <w:tcW w:w="1680" w:type="dxa"/>
            <w:tcBorders>
              <w:right w:val="nil"/>
            </w:tcBorders>
          </w:tcPr>
          <w:p w14:paraId="553D4D2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516"/>
              <w:rPr>
                <w:rFonts w:ascii="Palatino Linotype" w:eastAsia="Palatino Linotype" w:hAnsi="Palatino Linotype" w:cs="Palatino Linotype"/>
                <w:i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i/>
                <w:color w:val="231F20"/>
                <w:sz w:val="17"/>
              </w:rPr>
              <w:t>Trade in?</w:t>
            </w:r>
          </w:p>
        </w:tc>
      </w:tr>
      <w:tr w:rsidR="00135E9E" w:rsidRPr="00135E9E" w14:paraId="08F5927D" w14:textId="77777777" w:rsidTr="00135E9E">
        <w:trPr>
          <w:trHeight w:val="260"/>
        </w:trPr>
        <w:tc>
          <w:tcPr>
            <w:tcW w:w="4920" w:type="dxa"/>
            <w:tcBorders>
              <w:left w:val="nil"/>
            </w:tcBorders>
          </w:tcPr>
          <w:p w14:paraId="6472FC5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</w:tcPr>
          <w:p w14:paraId="2A471A5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</w:tcPr>
          <w:p w14:paraId="04C9CD01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right w:val="nil"/>
            </w:tcBorders>
          </w:tcPr>
          <w:p w14:paraId="4CCA539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3B6650C9" w14:textId="77777777" w:rsidTr="00135E9E">
        <w:trPr>
          <w:trHeight w:val="260"/>
        </w:trPr>
        <w:tc>
          <w:tcPr>
            <w:tcW w:w="4920" w:type="dxa"/>
            <w:tcBorders>
              <w:left w:val="nil"/>
            </w:tcBorders>
          </w:tcPr>
          <w:p w14:paraId="50017597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</w:tcPr>
          <w:p w14:paraId="6308F3D3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</w:tcPr>
          <w:p w14:paraId="697EDAEA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right w:val="nil"/>
            </w:tcBorders>
          </w:tcPr>
          <w:p w14:paraId="42A1271D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5BD6FE99" w14:textId="77777777" w:rsidTr="00135E9E">
        <w:trPr>
          <w:trHeight w:val="260"/>
        </w:trPr>
        <w:tc>
          <w:tcPr>
            <w:tcW w:w="4920" w:type="dxa"/>
            <w:tcBorders>
              <w:left w:val="nil"/>
            </w:tcBorders>
          </w:tcPr>
          <w:p w14:paraId="5F361346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</w:tcPr>
          <w:p w14:paraId="388E3F9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</w:tcPr>
          <w:p w14:paraId="442B6C6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right w:val="nil"/>
            </w:tcBorders>
          </w:tcPr>
          <w:p w14:paraId="50EAD415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3B8F4E2E" w14:textId="77777777" w:rsidTr="00135E9E">
        <w:trPr>
          <w:trHeight w:val="260"/>
        </w:trPr>
        <w:tc>
          <w:tcPr>
            <w:tcW w:w="4920" w:type="dxa"/>
            <w:tcBorders>
              <w:left w:val="nil"/>
            </w:tcBorders>
          </w:tcPr>
          <w:p w14:paraId="61F20CAC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</w:tcPr>
          <w:p w14:paraId="1DDCFB3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</w:tcPr>
          <w:p w14:paraId="419DAFC4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right w:val="nil"/>
            </w:tcBorders>
          </w:tcPr>
          <w:p w14:paraId="596CBCA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  <w:tr w:rsidR="00135E9E" w:rsidRPr="00135E9E" w14:paraId="035505A9" w14:textId="77777777" w:rsidTr="00135E9E">
        <w:trPr>
          <w:trHeight w:val="260"/>
        </w:trPr>
        <w:tc>
          <w:tcPr>
            <w:tcW w:w="4920" w:type="dxa"/>
            <w:tcBorders>
              <w:left w:val="nil"/>
            </w:tcBorders>
          </w:tcPr>
          <w:p w14:paraId="03B714EE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2520" w:type="dxa"/>
          </w:tcPr>
          <w:p w14:paraId="21AA9640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  <w:tc>
          <w:tcPr>
            <w:tcW w:w="1440" w:type="dxa"/>
          </w:tcPr>
          <w:p w14:paraId="2852DA09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before="19" w:after="0" w:line="240" w:lineRule="auto"/>
              <w:ind w:left="79"/>
              <w:rPr>
                <w:rFonts w:ascii="Palatino Linotype" w:eastAsia="Palatino Linotype" w:hAnsi="Palatino Linotype" w:cs="Palatino Linotype"/>
                <w:sz w:val="17"/>
              </w:rPr>
            </w:pPr>
            <w:r w:rsidRPr="00135E9E">
              <w:rPr>
                <w:rFonts w:ascii="Palatino Linotype" w:eastAsia="Palatino Linotype" w:hAnsi="Palatino Linotype" w:cs="Palatino Linotype"/>
                <w:color w:val="231F20"/>
                <w:sz w:val="17"/>
              </w:rPr>
              <w:t>$</w:t>
            </w:r>
          </w:p>
        </w:tc>
        <w:tc>
          <w:tcPr>
            <w:tcW w:w="1680" w:type="dxa"/>
            <w:tcBorders>
              <w:right w:val="nil"/>
            </w:tcBorders>
          </w:tcPr>
          <w:p w14:paraId="0D835B5F" w14:textId="77777777" w:rsidR="00135E9E" w:rsidRPr="00135E9E" w:rsidRDefault="00135E9E" w:rsidP="00135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Palatino Linotype" w:hAnsi="Palatino Linotype" w:cs="Palatino Linotype"/>
                <w:sz w:val="16"/>
              </w:rPr>
            </w:pPr>
          </w:p>
        </w:tc>
      </w:tr>
    </w:tbl>
    <w:p w14:paraId="6FC6D612" w14:textId="77777777" w:rsidR="00135E9E" w:rsidRPr="00135E9E" w:rsidRDefault="00135E9E" w:rsidP="00135E9E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1E78722B" w14:textId="77777777" w:rsidR="00621EE3" w:rsidRDefault="00621EE3"/>
    <w:sectPr w:rsidR="00621EE3">
      <w:headerReference w:type="default" r:id="rId6"/>
      <w:footerReference w:type="default" r:id="rId7"/>
      <w:pgSz w:w="12240" w:h="15660"/>
      <w:pgMar w:top="640" w:right="68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F49A" w14:textId="77777777" w:rsidR="00C21BAB" w:rsidRDefault="00C21BAB" w:rsidP="00135E9E">
      <w:pPr>
        <w:spacing w:after="0" w:line="240" w:lineRule="auto"/>
      </w:pPr>
      <w:r>
        <w:separator/>
      </w:r>
    </w:p>
  </w:endnote>
  <w:endnote w:type="continuationSeparator" w:id="0">
    <w:p w14:paraId="3F299389" w14:textId="77777777" w:rsidR="00C21BAB" w:rsidRDefault="00C21BAB" w:rsidP="0013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5ACA" w14:textId="77777777" w:rsidR="000143BE" w:rsidRDefault="00C21BA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D4314" w14:textId="77777777" w:rsidR="00C21BAB" w:rsidRDefault="00C21BAB" w:rsidP="00135E9E">
      <w:pPr>
        <w:spacing w:after="0" w:line="240" w:lineRule="auto"/>
      </w:pPr>
      <w:r>
        <w:separator/>
      </w:r>
    </w:p>
  </w:footnote>
  <w:footnote w:type="continuationSeparator" w:id="0">
    <w:p w14:paraId="0F0C549D" w14:textId="77777777" w:rsidR="00C21BAB" w:rsidRDefault="00C21BAB" w:rsidP="0013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EA03" w14:textId="60BE223D" w:rsidR="00135E9E" w:rsidRDefault="00135E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5ED592" wp14:editId="43353FDE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1428750" cy="467746"/>
          <wp:effectExtent l="0" t="0" r="0" b="8890"/>
          <wp:wrapTight wrapText="bothSides">
            <wp:wrapPolygon edited="0">
              <wp:start x="0" y="0"/>
              <wp:lineTo x="0" y="21130"/>
              <wp:lineTo x="21312" y="21130"/>
              <wp:lineTo x="21312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67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9E"/>
    <w:rsid w:val="00135E9E"/>
    <w:rsid w:val="00621EE3"/>
    <w:rsid w:val="00C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0446"/>
  <w15:chartTrackingRefBased/>
  <w15:docId w15:val="{57F4CDC8-2CBB-4F89-9C3B-64382A3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35E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E9E"/>
  </w:style>
  <w:style w:type="paragraph" w:styleId="Header">
    <w:name w:val="header"/>
    <w:basedOn w:val="Normal"/>
    <w:link w:val="HeaderChar"/>
    <w:uiPriority w:val="99"/>
    <w:unhideWhenUsed/>
    <w:rsid w:val="0013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9E"/>
  </w:style>
  <w:style w:type="paragraph" w:styleId="Footer">
    <w:name w:val="footer"/>
    <w:basedOn w:val="Normal"/>
    <w:link w:val="FooterChar"/>
    <w:uiPriority w:val="99"/>
    <w:unhideWhenUsed/>
    <w:rsid w:val="0013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Baker</dc:creator>
  <cp:keywords/>
  <dc:description/>
  <cp:lastModifiedBy>Monica Baker</cp:lastModifiedBy>
  <cp:revision>1</cp:revision>
  <cp:lastPrinted>2018-12-20T21:25:00Z</cp:lastPrinted>
  <dcterms:created xsi:type="dcterms:W3CDTF">2018-12-20T21:23:00Z</dcterms:created>
  <dcterms:modified xsi:type="dcterms:W3CDTF">2018-12-20T21:25:00Z</dcterms:modified>
</cp:coreProperties>
</file>